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7A" w:rsidRDefault="00C4567A" w:rsidP="00C4567A">
      <w:pPr>
        <w:spacing w:after="0"/>
        <w:jc w:val="right"/>
        <w:rPr>
          <w:rFonts w:ascii="Trebuchet MS" w:hAnsi="Trebuchet MS"/>
          <w:color w:val="323D4F"/>
          <w:sz w:val="20"/>
          <w:szCs w:val="20"/>
        </w:rPr>
      </w:pPr>
      <w:r>
        <w:rPr>
          <w:rFonts w:ascii="Trebuchet MS" w:hAnsi="Trebuchet MS"/>
          <w:color w:val="323D4F"/>
          <w:sz w:val="20"/>
          <w:szCs w:val="20"/>
        </w:rPr>
        <w:t>Председателю Правления РОО</w:t>
      </w:r>
    </w:p>
    <w:p w:rsidR="00C4567A" w:rsidRDefault="00C4567A" w:rsidP="00C4567A">
      <w:pPr>
        <w:spacing w:after="0"/>
        <w:jc w:val="right"/>
        <w:rPr>
          <w:rFonts w:ascii="Trebuchet MS" w:hAnsi="Trebuchet MS"/>
          <w:color w:val="323D4F"/>
          <w:sz w:val="20"/>
          <w:szCs w:val="20"/>
        </w:rPr>
      </w:pPr>
      <w:r>
        <w:rPr>
          <w:rFonts w:ascii="Trebuchet MS" w:hAnsi="Trebuchet MS"/>
          <w:color w:val="323D4F"/>
          <w:sz w:val="20"/>
          <w:szCs w:val="20"/>
        </w:rPr>
        <w:t xml:space="preserve"> «Федерация рыболовного спорта </w:t>
      </w:r>
    </w:p>
    <w:p w:rsidR="00C4567A" w:rsidRDefault="00C4567A" w:rsidP="00C4567A">
      <w:pPr>
        <w:spacing w:after="0"/>
        <w:jc w:val="right"/>
        <w:rPr>
          <w:rFonts w:ascii="Trebuchet MS" w:hAnsi="Trebuchet MS"/>
          <w:color w:val="323D4F"/>
          <w:sz w:val="20"/>
          <w:szCs w:val="20"/>
        </w:rPr>
      </w:pPr>
      <w:r>
        <w:rPr>
          <w:rFonts w:ascii="Trebuchet MS" w:hAnsi="Trebuchet MS"/>
          <w:color w:val="323D4F"/>
          <w:sz w:val="20"/>
          <w:szCs w:val="20"/>
        </w:rPr>
        <w:t xml:space="preserve">Тюменской области </w:t>
      </w:r>
    </w:p>
    <w:p w:rsidR="00C4567A" w:rsidRDefault="00C4567A" w:rsidP="00C4567A">
      <w:pPr>
        <w:spacing w:after="0"/>
        <w:jc w:val="right"/>
        <w:rPr>
          <w:rFonts w:ascii="Trebuchet MS" w:hAnsi="Trebuchet MS"/>
          <w:color w:val="323D4F"/>
          <w:sz w:val="20"/>
          <w:szCs w:val="20"/>
        </w:rPr>
      </w:pPr>
      <w:r>
        <w:rPr>
          <w:rFonts w:ascii="Trebuchet MS" w:hAnsi="Trebuchet MS"/>
          <w:color w:val="323D4F"/>
          <w:sz w:val="20"/>
          <w:szCs w:val="20"/>
        </w:rPr>
        <w:t>И.А. Савиных</w:t>
      </w:r>
    </w:p>
    <w:p w:rsidR="00C4567A" w:rsidRDefault="00C4567A">
      <w:pPr>
        <w:rPr>
          <w:rFonts w:ascii="Trebuchet MS" w:hAnsi="Trebuchet MS"/>
          <w:color w:val="323D4F"/>
          <w:sz w:val="20"/>
          <w:szCs w:val="20"/>
        </w:rPr>
      </w:pPr>
    </w:p>
    <w:p w:rsidR="00C4567A" w:rsidRDefault="00C4567A">
      <w:pPr>
        <w:rPr>
          <w:rFonts w:ascii="Trebuchet MS" w:hAnsi="Trebuchet MS"/>
          <w:color w:val="323D4F"/>
          <w:sz w:val="20"/>
          <w:szCs w:val="20"/>
        </w:rPr>
      </w:pPr>
      <w:r>
        <w:rPr>
          <w:rFonts w:ascii="Trebuchet MS" w:hAnsi="Trebuchet MS"/>
          <w:color w:val="323D4F"/>
          <w:sz w:val="20"/>
          <w:szCs w:val="20"/>
        </w:rPr>
        <w:t>Согласия субъекта персональных данных на их обработку МАУ ЦФСР ТМР</w:t>
      </w:r>
    </w:p>
    <w:p w:rsidR="00C4567A" w:rsidRDefault="00C4567A">
      <w:pPr>
        <w:rPr>
          <w:rFonts w:ascii="Trebuchet MS" w:hAnsi="Trebuchet MS"/>
          <w:color w:val="323D4F"/>
          <w:sz w:val="20"/>
          <w:szCs w:val="20"/>
        </w:rPr>
      </w:pPr>
      <w:r>
        <w:rPr>
          <w:rFonts w:ascii="Trebuchet MS" w:hAnsi="Trebuchet MS"/>
          <w:color w:val="323D4F"/>
          <w:sz w:val="20"/>
          <w:szCs w:val="20"/>
        </w:rPr>
        <w:br/>
        <w:t>Я, ______________________________________________________________________________________,</w:t>
      </w:r>
      <w:r>
        <w:rPr>
          <w:rFonts w:ascii="Trebuchet MS" w:hAnsi="Trebuchet MS"/>
          <w:color w:val="323D4F"/>
          <w:sz w:val="20"/>
          <w:szCs w:val="20"/>
        </w:rPr>
        <w:br/>
        <w:t>(фамилия, имя, отчество субъекта персональных данных)</w:t>
      </w:r>
      <w:r>
        <w:rPr>
          <w:rFonts w:ascii="Trebuchet MS" w:hAnsi="Trebuchet MS"/>
          <w:color w:val="323D4F"/>
          <w:sz w:val="20"/>
          <w:szCs w:val="20"/>
        </w:rPr>
        <w:br/>
        <w:t xml:space="preserve">в соответствии с пунктом 4 статьи 9 Федерального закона от 27.07.2006 № 152-ФЗ «О персональных данных», зарегистрирован (а) по адресу: </w:t>
      </w:r>
      <w:r>
        <w:rPr>
          <w:rFonts w:ascii="Trebuchet MS" w:hAnsi="Trebuchet MS"/>
          <w:color w:val="323D4F"/>
          <w:sz w:val="20"/>
          <w:szCs w:val="20"/>
        </w:rPr>
        <w:t>____________</w:t>
      </w:r>
      <w:r>
        <w:rPr>
          <w:rFonts w:ascii="Trebuchet MS" w:hAnsi="Trebuchet MS"/>
          <w:color w:val="323D4F"/>
          <w:sz w:val="20"/>
          <w:szCs w:val="20"/>
        </w:rPr>
        <w:t>_______________________________________</w:t>
      </w:r>
      <w:r>
        <w:rPr>
          <w:rFonts w:ascii="Trebuchet MS" w:hAnsi="Trebuchet MS"/>
          <w:color w:val="323D4F"/>
          <w:sz w:val="20"/>
          <w:szCs w:val="20"/>
        </w:rPr>
        <w:br/>
        <w:t>________________________________________________________________________________________,</w:t>
      </w:r>
      <w:r>
        <w:rPr>
          <w:rFonts w:ascii="Trebuchet MS" w:hAnsi="Trebuchet MS"/>
          <w:color w:val="323D4F"/>
          <w:sz w:val="20"/>
          <w:szCs w:val="20"/>
        </w:rPr>
        <w:br/>
        <w:t xml:space="preserve">документ, удостоверяющий личность: </w:t>
      </w:r>
      <w:r>
        <w:rPr>
          <w:rFonts w:ascii="Trebuchet MS" w:hAnsi="Trebuchet MS"/>
          <w:color w:val="323D4F"/>
          <w:sz w:val="20"/>
          <w:szCs w:val="20"/>
        </w:rPr>
        <w:t>_____</w:t>
      </w:r>
      <w:r>
        <w:rPr>
          <w:rFonts w:ascii="Trebuchet MS" w:hAnsi="Trebuchet MS"/>
          <w:color w:val="323D4F"/>
          <w:sz w:val="20"/>
          <w:szCs w:val="20"/>
        </w:rPr>
        <w:t>_________________________________________________</w:t>
      </w:r>
      <w:r>
        <w:rPr>
          <w:rFonts w:ascii="Trebuchet MS" w:hAnsi="Trebuchet MS"/>
          <w:color w:val="323D4F"/>
          <w:sz w:val="20"/>
          <w:szCs w:val="20"/>
        </w:rPr>
        <w:br/>
        <w:t>________________________________________________________________________________________,</w:t>
      </w:r>
      <w:r>
        <w:rPr>
          <w:rFonts w:ascii="Trebuchet MS" w:hAnsi="Trebuchet MS"/>
          <w:color w:val="323D4F"/>
          <w:sz w:val="20"/>
          <w:szCs w:val="20"/>
        </w:rPr>
        <w:br/>
        <w:t xml:space="preserve">(наименование документа, №, сведения о дате выдачи документа и выдавшем его органе) </w:t>
      </w:r>
      <w:r>
        <w:rPr>
          <w:rFonts w:ascii="Trebuchet MS" w:hAnsi="Trebuchet MS"/>
          <w:color w:val="323D4F"/>
          <w:sz w:val="20"/>
          <w:szCs w:val="20"/>
        </w:rPr>
        <w:br/>
        <w:t>Доверенность от «__» ________ ____ г. № ___ или ____________________________________________</w:t>
      </w:r>
      <w:r>
        <w:rPr>
          <w:rFonts w:ascii="Trebuchet MS" w:hAnsi="Trebuchet MS"/>
          <w:color w:val="323D4F"/>
          <w:sz w:val="20"/>
          <w:szCs w:val="20"/>
        </w:rPr>
        <w:br/>
        <w:t xml:space="preserve">_________________________________________________________________________________________ </w:t>
      </w:r>
      <w:r>
        <w:rPr>
          <w:rFonts w:ascii="Trebuchet MS" w:hAnsi="Trebuchet MS"/>
          <w:color w:val="323D4F"/>
          <w:sz w:val="20"/>
          <w:szCs w:val="20"/>
        </w:rPr>
        <w:br/>
        <w:t>реквизиты иного документа, подтверждающего полномочия представителя</w:t>
      </w:r>
      <w:r>
        <w:rPr>
          <w:rFonts w:ascii="Trebuchet MS" w:hAnsi="Trebuchet MS"/>
          <w:color w:val="323D4F"/>
          <w:sz w:val="20"/>
          <w:szCs w:val="20"/>
        </w:rPr>
        <w:br/>
        <w:t>в целях:</w:t>
      </w:r>
      <w:r>
        <w:rPr>
          <w:rFonts w:ascii="Trebuchet MS" w:hAnsi="Trebuchet MS"/>
          <w:color w:val="323D4F"/>
          <w:sz w:val="20"/>
          <w:szCs w:val="20"/>
        </w:rPr>
        <w:br/>
        <w:t xml:space="preserve">а) выполнения возложенных Уставом учреждения на учреждение функций, полномочий и обязанностей </w:t>
      </w:r>
      <w:r>
        <w:rPr>
          <w:rFonts w:ascii="Trebuchet MS" w:hAnsi="Trebuchet MS"/>
          <w:color w:val="323D4F"/>
          <w:sz w:val="20"/>
          <w:szCs w:val="20"/>
        </w:rPr>
        <w:br/>
        <w:t>в установленной действующим законодательством Российской Федерации сфере деятельности, в том числе касающихся кадровой работы, бухгалтерского учета, исполнения социально-правовых запросов;</w:t>
      </w:r>
      <w:r>
        <w:rPr>
          <w:rFonts w:ascii="Trebuchet MS" w:hAnsi="Trebuchet MS"/>
          <w:color w:val="323D4F"/>
          <w:sz w:val="20"/>
          <w:szCs w:val="20"/>
        </w:rPr>
        <w:br/>
        <w:t>б) исполнения положений нормативных правовых актов;</w:t>
      </w:r>
      <w:r>
        <w:rPr>
          <w:rFonts w:ascii="Trebuchet MS" w:hAnsi="Trebuchet MS"/>
          <w:color w:val="323D4F"/>
          <w:sz w:val="20"/>
          <w:szCs w:val="20"/>
        </w:rPr>
        <w:br/>
        <w:t xml:space="preserve">в) осуществления действий при формировании пакета документов для осуществления подключения </w:t>
      </w:r>
      <w:r>
        <w:rPr>
          <w:rFonts w:ascii="Trebuchet MS" w:hAnsi="Trebuchet MS"/>
          <w:color w:val="323D4F"/>
          <w:sz w:val="20"/>
          <w:szCs w:val="20"/>
        </w:rPr>
        <w:br/>
        <w:t>к компонентам государственной интегрированной системы управления общественными финансами «Электронный бюджет»;</w:t>
      </w:r>
      <w:r>
        <w:rPr>
          <w:rFonts w:ascii="Trebuchet MS" w:hAnsi="Trebuchet MS"/>
          <w:color w:val="323D4F"/>
          <w:sz w:val="20"/>
          <w:szCs w:val="20"/>
        </w:rPr>
        <w:br/>
        <w:t>г) индивидуального (командного) учета результатов субъекта, участвующего в мероприятии;</w:t>
      </w:r>
      <w:r>
        <w:rPr>
          <w:rFonts w:ascii="Trebuchet MS" w:hAnsi="Trebuchet MS"/>
          <w:color w:val="323D4F"/>
          <w:sz w:val="20"/>
          <w:szCs w:val="20"/>
        </w:rPr>
        <w:br/>
        <w:t>д) регулирования отношений в области осуществления спортивной деятельности.</w:t>
      </w:r>
      <w:r>
        <w:rPr>
          <w:rFonts w:ascii="Trebuchet MS" w:hAnsi="Trebuchet MS"/>
          <w:color w:val="323D4F"/>
          <w:sz w:val="20"/>
          <w:szCs w:val="20"/>
        </w:rPr>
        <w:br/>
        <w:t xml:space="preserve">даю согласие МАУ ЦФСР ТМР, находящемуся по адресу: с. </w:t>
      </w:r>
      <w:proofErr w:type="spellStart"/>
      <w:r>
        <w:rPr>
          <w:rFonts w:ascii="Trebuchet MS" w:hAnsi="Trebuchet MS"/>
          <w:color w:val="323D4F"/>
          <w:sz w:val="20"/>
          <w:szCs w:val="20"/>
        </w:rPr>
        <w:t>Онохино</w:t>
      </w:r>
      <w:proofErr w:type="spellEnd"/>
      <w:r>
        <w:rPr>
          <w:rFonts w:ascii="Trebuchet MS" w:hAnsi="Trebuchet MS"/>
          <w:color w:val="323D4F"/>
          <w:sz w:val="20"/>
          <w:szCs w:val="20"/>
        </w:rPr>
        <w:t xml:space="preserve">, ул. Центральная, 30 стр.1, (далее - Оператор) на обработку, то есть на совершение с ними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систематизацию, накопление, хранение, уточнение (обновление, изменение), использование, распространение, </w:t>
      </w:r>
      <w:r>
        <w:rPr>
          <w:rFonts w:ascii="Trebuchet MS" w:hAnsi="Trebuchet MS"/>
          <w:color w:val="323D4F"/>
          <w:sz w:val="20"/>
          <w:szCs w:val="20"/>
        </w:rPr>
        <w:br/>
        <w:t xml:space="preserve">в том числе передачу для осуществления действий по обмену информацией, обезличивание, блокирование, уничтожение моих персональных данных, а именно: </w:t>
      </w:r>
      <w:r>
        <w:rPr>
          <w:rFonts w:ascii="Trebuchet MS" w:hAnsi="Trebuchet MS"/>
          <w:color w:val="323D4F"/>
          <w:sz w:val="20"/>
          <w:szCs w:val="20"/>
        </w:rPr>
        <w:br/>
        <w:t>- фамилии, имени, отчества;</w:t>
      </w:r>
      <w:r>
        <w:rPr>
          <w:rFonts w:ascii="Trebuchet MS" w:hAnsi="Trebuchet MS"/>
          <w:color w:val="323D4F"/>
          <w:sz w:val="20"/>
          <w:szCs w:val="20"/>
        </w:rPr>
        <w:br/>
        <w:t>- дате и месте рождения;</w:t>
      </w:r>
      <w:r>
        <w:rPr>
          <w:rFonts w:ascii="Trebuchet MS" w:hAnsi="Trebuchet MS"/>
          <w:color w:val="323D4F"/>
          <w:sz w:val="20"/>
          <w:szCs w:val="20"/>
        </w:rPr>
        <w:br/>
        <w:t>- адресе регистрации и жительства;</w:t>
      </w:r>
      <w:r>
        <w:rPr>
          <w:rFonts w:ascii="Trebuchet MS" w:hAnsi="Trebuchet MS"/>
          <w:color w:val="323D4F"/>
          <w:sz w:val="20"/>
          <w:szCs w:val="20"/>
        </w:rPr>
        <w:br/>
        <w:t>- контактом телефоне (домашний, мобильный);</w:t>
      </w:r>
      <w:r>
        <w:rPr>
          <w:rFonts w:ascii="Trebuchet MS" w:hAnsi="Trebuchet MS"/>
          <w:color w:val="323D4F"/>
          <w:sz w:val="20"/>
          <w:szCs w:val="20"/>
        </w:rPr>
        <w:br/>
        <w:t>- данные паспорта (серия, номер, дата выдачи, орган, выдавший документ);</w:t>
      </w:r>
      <w:r>
        <w:rPr>
          <w:rFonts w:ascii="Trebuchet MS" w:hAnsi="Trebuchet MS"/>
          <w:color w:val="323D4F"/>
          <w:sz w:val="20"/>
          <w:szCs w:val="20"/>
        </w:rPr>
        <w:br/>
        <w:t>- медицинское заключение о допуске к участию в спортивном мероприятии;</w:t>
      </w:r>
      <w:r>
        <w:rPr>
          <w:rFonts w:ascii="Trebuchet MS" w:hAnsi="Trebuchet MS"/>
          <w:color w:val="323D4F"/>
          <w:sz w:val="20"/>
          <w:szCs w:val="20"/>
        </w:rPr>
        <w:br/>
        <w:t>- месте учебы/работы;</w:t>
      </w:r>
      <w:r>
        <w:rPr>
          <w:rFonts w:ascii="Trebuchet MS" w:hAnsi="Trebuchet MS"/>
          <w:color w:val="323D4F"/>
          <w:sz w:val="20"/>
          <w:szCs w:val="20"/>
        </w:rPr>
        <w:br/>
        <w:t>- спортивном разряде;</w:t>
      </w:r>
      <w:r>
        <w:rPr>
          <w:rFonts w:ascii="Trebuchet MS" w:hAnsi="Trebuchet MS"/>
          <w:color w:val="323D4F"/>
          <w:sz w:val="20"/>
          <w:szCs w:val="20"/>
        </w:rPr>
        <w:br/>
        <w:t>- видах спорта;</w:t>
      </w:r>
      <w:r>
        <w:rPr>
          <w:rFonts w:ascii="Trebuchet MS" w:hAnsi="Trebuchet MS"/>
          <w:color w:val="323D4F"/>
          <w:sz w:val="20"/>
          <w:szCs w:val="20"/>
        </w:rPr>
        <w:br/>
        <w:t>- адресе электронной почты;</w:t>
      </w:r>
      <w:r>
        <w:rPr>
          <w:rFonts w:ascii="Trebuchet MS" w:hAnsi="Trebuchet MS"/>
          <w:color w:val="323D4F"/>
          <w:sz w:val="20"/>
          <w:szCs w:val="20"/>
        </w:rPr>
        <w:br/>
        <w:t>- сведения о результатах моего участия в официальном спортивном мероприятии, необходимые (формируемые) по итогам мероприятия;</w:t>
      </w:r>
      <w:r>
        <w:rPr>
          <w:rFonts w:ascii="Trebuchet MS" w:hAnsi="Trebuchet MS"/>
          <w:color w:val="323D4F"/>
          <w:sz w:val="20"/>
          <w:szCs w:val="20"/>
        </w:rPr>
        <w:br/>
        <w:t>- сведения о личном счете в сберегательном банке Российской Федерации или иной кредитной организации;</w:t>
      </w:r>
      <w:r>
        <w:rPr>
          <w:rFonts w:ascii="Trebuchet MS" w:hAnsi="Trebuchet MS"/>
          <w:color w:val="323D4F"/>
          <w:sz w:val="20"/>
          <w:szCs w:val="20"/>
        </w:rPr>
        <w:br/>
        <w:t>- другая информация _______________________________________________ (при наличии заполняется субъектом персональных данных), то есть на совершение действий, предусмотренных пунктом 3 статьи 3 Федерального закона от 27.07.2006 № 152-ФЗ «О персональных данных».</w:t>
      </w:r>
      <w:r>
        <w:rPr>
          <w:rFonts w:ascii="Trebuchet MS" w:hAnsi="Trebuchet MS"/>
          <w:color w:val="323D4F"/>
          <w:sz w:val="20"/>
          <w:szCs w:val="20"/>
        </w:rPr>
        <w:br/>
        <w:t xml:space="preserve">Также я даю согласие на: 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</w:rPr>
        <w:lastRenderedPageBreak/>
        <w:t>- включение в общедоступные источники персональных данных следующих персональных данных: фамилии, имени, отчества, даты рождения, видах спорта, результатах моего участия в официальном спортивном мероприятии;</w:t>
      </w:r>
      <w:r>
        <w:rPr>
          <w:rFonts w:ascii="Trebuchet MS" w:hAnsi="Trebuchet MS"/>
          <w:color w:val="323D4F"/>
          <w:sz w:val="20"/>
          <w:szCs w:val="20"/>
        </w:rPr>
        <w:br/>
        <w:t xml:space="preserve">- получение моих персональных данных о местах работы и периодах трудовой деятельности от третьих лиц </w:t>
      </w:r>
      <w:r>
        <w:rPr>
          <w:rFonts w:ascii="Trebuchet MS" w:hAnsi="Trebuchet MS"/>
          <w:color w:val="323D4F"/>
          <w:sz w:val="20"/>
          <w:szCs w:val="20"/>
        </w:rPr>
        <w:br/>
        <w:t>с целью сбора информации о моем трудовом опыте;</w:t>
      </w:r>
      <w:r>
        <w:rPr>
          <w:rFonts w:ascii="Trebuchet MS" w:hAnsi="Trebuchet MS"/>
          <w:color w:val="323D4F"/>
          <w:sz w:val="20"/>
          <w:szCs w:val="20"/>
        </w:rPr>
        <w:br/>
        <w:t xml:space="preserve">- передачу моих персональных данных проверяющим, контрольным, надзорным органам при их запросе </w:t>
      </w:r>
      <w:r>
        <w:rPr>
          <w:rFonts w:ascii="Trebuchet MS" w:hAnsi="Trebuchet MS"/>
          <w:color w:val="323D4F"/>
          <w:sz w:val="20"/>
          <w:szCs w:val="20"/>
        </w:rPr>
        <w:br/>
        <w:t xml:space="preserve">с целью осуществления правоохранительных и иных функций; </w:t>
      </w:r>
      <w:r>
        <w:rPr>
          <w:rFonts w:ascii="Trebuchet MS" w:hAnsi="Trebuchet MS"/>
          <w:color w:val="323D4F"/>
          <w:sz w:val="20"/>
          <w:szCs w:val="20"/>
        </w:rPr>
        <w:br/>
        <w:t xml:space="preserve">- передачу моих персональных данных при их запросе с целью сбора информации для _________________________________________________________________________________________________________________________________________________________________________________. </w:t>
      </w:r>
      <w:r>
        <w:rPr>
          <w:rFonts w:ascii="Trebuchet MS" w:hAnsi="Trebuchet MS"/>
          <w:color w:val="323D4F"/>
          <w:sz w:val="20"/>
          <w:szCs w:val="20"/>
        </w:rPr>
        <w:br/>
        <w:t xml:space="preserve">Я подтверждаю, что ознакомлен (а) с документами Оператора, устанавливающими порядок обработки персональных данных, а также с моими правами и обязанностями в этой области. </w:t>
      </w:r>
      <w:r>
        <w:rPr>
          <w:rFonts w:ascii="Trebuchet MS" w:hAnsi="Trebuchet MS"/>
          <w:color w:val="323D4F"/>
          <w:sz w:val="20"/>
          <w:szCs w:val="20"/>
        </w:rPr>
        <w:br/>
        <w:t>Я подтверждаю, что, давая такое согласие, я действую по собственной воле и в своих интересах.</w:t>
      </w:r>
      <w:r>
        <w:rPr>
          <w:rFonts w:ascii="Trebuchet MS" w:hAnsi="Trebuchet MS"/>
          <w:color w:val="323D4F"/>
          <w:sz w:val="20"/>
          <w:szCs w:val="20"/>
        </w:rPr>
        <w:br/>
        <w:t>Я уведомлен (а), принимаю и понимаю последствия, что обработка персональных данных допускается в следующих случаях:</w:t>
      </w:r>
      <w:r>
        <w:rPr>
          <w:rFonts w:ascii="Trebuchet MS" w:hAnsi="Trebuchet MS"/>
          <w:color w:val="323D4F"/>
          <w:sz w:val="20"/>
          <w:szCs w:val="20"/>
        </w:rPr>
        <w:br/>
        <w:t>- при осуществлении с согласия на обработку моих персональных данных и персональных данных моего ребенка;</w:t>
      </w:r>
      <w:r>
        <w:rPr>
          <w:rFonts w:ascii="Trebuchet MS" w:hAnsi="Trebuchet MS"/>
          <w:color w:val="323D4F"/>
          <w:sz w:val="20"/>
          <w:szCs w:val="20"/>
        </w:rPr>
        <w:br/>
        <w:t>- для достижения целей, предусмотренных законом, для осуществления и выполнения, возложенных действующим законодательством Российской Федерации на Оператора соответствующих функций, полномочий и обязанностей;</w:t>
      </w:r>
      <w:r>
        <w:rPr>
          <w:rFonts w:ascii="Trebuchet MS" w:hAnsi="Trebuchet MS"/>
          <w:color w:val="323D4F"/>
          <w:sz w:val="20"/>
          <w:szCs w:val="20"/>
        </w:rPr>
        <w:br/>
        <w:t>- при осуществлении правосудия, исполнения судебного акта, акта другого органа или должностного лица, подлежащих исполнению в соответствии с требованиями действующего законодательства Российской Федерации об исполнительном производстве (далее - исполнение судебного акта);</w:t>
      </w:r>
      <w:r>
        <w:rPr>
          <w:rFonts w:ascii="Trebuchet MS" w:hAnsi="Trebuchet MS"/>
          <w:color w:val="323D4F"/>
          <w:sz w:val="20"/>
          <w:szCs w:val="20"/>
        </w:rPr>
        <w:br/>
        <w:t>- при осуществлении исполнения гражданско-правового договора, стороной которого либо выгодоприобретателем или поручителем по которому выступаю я, а также для заключения гражданско-правового договора по моей инициативе или гражданско-правового договора, по которому я буду выступать выгодоприобретателем;</w:t>
      </w:r>
      <w:r>
        <w:rPr>
          <w:rFonts w:ascii="Trebuchet MS" w:hAnsi="Trebuchet MS"/>
          <w:color w:val="323D4F"/>
          <w:sz w:val="20"/>
          <w:szCs w:val="20"/>
        </w:rPr>
        <w:br/>
        <w:t>- при обеспечении защиты жизни, здоровья или иных жизненно важных моих интересов, если получение моего согласия невозможно;</w:t>
      </w:r>
      <w:r>
        <w:rPr>
          <w:rFonts w:ascii="Trebuchet MS" w:hAnsi="Trebuchet MS"/>
          <w:color w:val="323D4F"/>
          <w:sz w:val="20"/>
          <w:szCs w:val="20"/>
        </w:rPr>
        <w:br/>
        <w:t>- при осуществлении прав и законных интересов Оператора или третьих лиц либо для достижения общественно значимых целей при условии, что при этом не нарушаются мои права и свободы;</w:t>
      </w:r>
      <w:r>
        <w:rPr>
          <w:rFonts w:ascii="Trebuchet MS" w:hAnsi="Trebuchet MS"/>
          <w:color w:val="323D4F"/>
          <w:sz w:val="20"/>
          <w:szCs w:val="20"/>
        </w:rPr>
        <w:br/>
        <w:t>- при осуществлении статистических или иных целях за исключением целей, предусмотренных Федеральным законом от 27.07.2006 № 152-ФЗ «О персональных данных»;</w:t>
      </w:r>
      <w:r>
        <w:rPr>
          <w:rFonts w:ascii="Trebuchet MS" w:hAnsi="Trebuchet MS"/>
          <w:color w:val="323D4F"/>
          <w:sz w:val="20"/>
          <w:szCs w:val="20"/>
        </w:rPr>
        <w:br/>
        <w:t>- при осуществлении обработки персональных данных, доступ неограниченного круга лиц к которым я предоставляю в настоящем согласии (делаю общедоступными);</w:t>
      </w:r>
      <w:r>
        <w:rPr>
          <w:rFonts w:ascii="Trebuchet MS" w:hAnsi="Trebuchet MS"/>
          <w:color w:val="323D4F"/>
          <w:sz w:val="20"/>
          <w:szCs w:val="20"/>
        </w:rPr>
        <w:br/>
        <w:t>- при осуществлении обработки персональных данных, подлежащих опубликованию или обязательному раскрытию в соответствии с требованиями действующего законодательства Российской Федерации.</w:t>
      </w:r>
      <w:r>
        <w:rPr>
          <w:rFonts w:ascii="Trebuchet MS" w:hAnsi="Trebuchet MS"/>
          <w:color w:val="323D4F"/>
          <w:sz w:val="20"/>
          <w:szCs w:val="20"/>
        </w:rPr>
        <w:br/>
        <w:t>Я уведомлен (а), принимаю и понимаю последствия, что сбор, систематизация, накопление и уточнение (обновление, изменение) персональных данных осуществляется путем:</w:t>
      </w:r>
      <w:r>
        <w:rPr>
          <w:rFonts w:ascii="Trebuchet MS" w:hAnsi="Trebuchet MS"/>
          <w:color w:val="323D4F"/>
          <w:sz w:val="20"/>
          <w:szCs w:val="20"/>
        </w:rPr>
        <w:br/>
        <w:t>- непосредственного получения оригиналов необходимых документов для обозрения и проверки сведений (оригиналы подлежат возврату);</w:t>
      </w:r>
      <w:r>
        <w:rPr>
          <w:rFonts w:ascii="Trebuchet MS" w:hAnsi="Trebuchet MS"/>
          <w:color w:val="323D4F"/>
          <w:sz w:val="20"/>
          <w:szCs w:val="20"/>
        </w:rPr>
        <w:br/>
        <w:t>- копирования оригиналов документов;</w:t>
      </w:r>
      <w:r>
        <w:rPr>
          <w:rFonts w:ascii="Trebuchet MS" w:hAnsi="Trebuchet MS"/>
          <w:color w:val="323D4F"/>
          <w:sz w:val="20"/>
          <w:szCs w:val="20"/>
        </w:rPr>
        <w:br/>
        <w:t>- внесения сведений в учетные формы (формы мониторинга, отчетности, базы данных) на бумажных и электронных носителях;</w:t>
      </w:r>
      <w:r>
        <w:rPr>
          <w:rFonts w:ascii="Trebuchet MS" w:hAnsi="Trebuchet MS"/>
          <w:color w:val="323D4F"/>
          <w:sz w:val="20"/>
          <w:szCs w:val="20"/>
        </w:rPr>
        <w:br/>
        <w:t>- формирования персональных данных в ходе выполнения функций Оператора;</w:t>
      </w:r>
      <w:r>
        <w:rPr>
          <w:rFonts w:ascii="Trebuchet MS" w:hAnsi="Trebuchet MS"/>
          <w:color w:val="323D4F"/>
          <w:sz w:val="20"/>
          <w:szCs w:val="20"/>
        </w:rPr>
        <w:br/>
        <w:t>- внесение персональных данных базы данных, размещенных в телекоммуникационной сети интернет и являющихся обязательных для Оператора в силу закона.</w:t>
      </w:r>
      <w:r>
        <w:rPr>
          <w:rFonts w:ascii="Trebuchet MS" w:hAnsi="Trebuchet MS"/>
          <w:color w:val="323D4F"/>
          <w:sz w:val="20"/>
          <w:szCs w:val="20"/>
        </w:rPr>
        <w:br/>
        <w:t xml:space="preserve">Я уведомлен (а), принимаю и понимаю последствия, что обработка персональных данных должна ограничиваться достижением конкретных, заранее определенных и законных целей, а также я имею права </w:t>
      </w:r>
      <w:bookmarkStart w:id="0" w:name="_GoBack"/>
      <w:bookmarkEnd w:id="0"/>
      <w:r>
        <w:rPr>
          <w:rFonts w:ascii="Trebuchet MS" w:hAnsi="Trebuchet MS"/>
          <w:color w:val="323D4F"/>
          <w:sz w:val="20"/>
          <w:szCs w:val="20"/>
        </w:rPr>
        <w:t xml:space="preserve">в любое время отозвать мои персональные данные. </w:t>
      </w:r>
      <w:r>
        <w:rPr>
          <w:rFonts w:ascii="Trebuchet MS" w:hAnsi="Trebuchet MS"/>
          <w:color w:val="323D4F"/>
          <w:sz w:val="20"/>
          <w:szCs w:val="20"/>
        </w:rPr>
        <w:br/>
        <w:t xml:space="preserve">Оператор гарантирует, что обработка персональных данных осуществляется в соответствии </w:t>
      </w:r>
      <w:r>
        <w:rPr>
          <w:rFonts w:ascii="Trebuchet MS" w:hAnsi="Trebuchet MS"/>
          <w:color w:val="323D4F"/>
          <w:sz w:val="20"/>
          <w:szCs w:val="20"/>
        </w:rPr>
        <w:br/>
        <w:t>с действующим законодательством Российской Федерации в рамках настоящего согласия.</w:t>
      </w:r>
      <w:r>
        <w:rPr>
          <w:rFonts w:ascii="Trebuchet MS" w:hAnsi="Trebuchet MS"/>
          <w:color w:val="323D4F"/>
          <w:sz w:val="20"/>
          <w:szCs w:val="20"/>
        </w:rPr>
        <w:br/>
        <w:t>Настоящее согласие действует со дня его подписания до дня отзыва в письменной форме &lt;1&gt;.</w:t>
      </w:r>
      <w:r>
        <w:rPr>
          <w:rFonts w:ascii="Trebuchet MS" w:hAnsi="Trebuchet MS"/>
          <w:color w:val="323D4F"/>
          <w:sz w:val="20"/>
          <w:szCs w:val="20"/>
        </w:rPr>
        <w:br/>
        <w:t xml:space="preserve">В случае отзыва согласия на обработку персональных данных, Оператор вправе продолжить </w:t>
      </w:r>
      <w:r>
        <w:rPr>
          <w:rFonts w:ascii="Trebuchet MS" w:hAnsi="Trebuchet MS"/>
          <w:color w:val="323D4F"/>
          <w:sz w:val="20"/>
          <w:szCs w:val="20"/>
        </w:rPr>
        <w:lastRenderedPageBreak/>
        <w:t>обработку персональных данных без моего согласия при наличии оснований, указанных в пунктах 2-11 части 1 статьи 6, части 2 статьи 10, части 2 статьи 11 Федерального закона от 27.07.2006 № 152-ФЗ «О персональных данных».</w:t>
      </w:r>
    </w:p>
    <w:p w:rsidR="00C4567A" w:rsidRDefault="00C4567A">
      <w:pPr>
        <w:rPr>
          <w:rFonts w:ascii="Trebuchet MS" w:hAnsi="Trebuchet MS"/>
          <w:color w:val="323D4F"/>
          <w:sz w:val="20"/>
          <w:szCs w:val="20"/>
        </w:rPr>
      </w:pPr>
      <w:r>
        <w:rPr>
          <w:rFonts w:ascii="Trebuchet MS" w:hAnsi="Trebuchet MS"/>
          <w:color w:val="323D4F"/>
          <w:sz w:val="20"/>
          <w:szCs w:val="20"/>
        </w:rPr>
        <w:br/>
        <w:t>«__</w:t>
      </w:r>
      <w:proofErr w:type="gramStart"/>
      <w:r>
        <w:rPr>
          <w:rFonts w:ascii="Trebuchet MS" w:hAnsi="Trebuchet MS"/>
          <w:color w:val="323D4F"/>
          <w:sz w:val="20"/>
          <w:szCs w:val="20"/>
        </w:rPr>
        <w:t>_»_</w:t>
      </w:r>
      <w:proofErr w:type="gramEnd"/>
      <w:r>
        <w:rPr>
          <w:rFonts w:ascii="Trebuchet MS" w:hAnsi="Trebuchet MS"/>
          <w:color w:val="323D4F"/>
          <w:sz w:val="20"/>
          <w:szCs w:val="20"/>
        </w:rPr>
        <w:t>_____________ ____ г.</w:t>
      </w:r>
    </w:p>
    <w:p w:rsidR="005C7807" w:rsidRDefault="00C4567A">
      <w:r>
        <w:rPr>
          <w:rFonts w:ascii="Trebuchet MS" w:hAnsi="Trebuchet MS"/>
          <w:color w:val="323D4F"/>
          <w:sz w:val="20"/>
          <w:szCs w:val="20"/>
        </w:rPr>
        <w:t>Субъект персональных данных __________________/_________________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</w:rPr>
        <w:t xml:space="preserve">                                                                </w:t>
      </w:r>
      <w:r>
        <w:rPr>
          <w:rFonts w:ascii="Trebuchet MS" w:hAnsi="Trebuchet MS"/>
          <w:color w:val="323D4F"/>
          <w:sz w:val="20"/>
          <w:szCs w:val="20"/>
        </w:rPr>
        <w:t>(подпись) (Ф.И.О.)</w:t>
      </w:r>
      <w:r>
        <w:rPr>
          <w:rFonts w:ascii="Trebuchet MS" w:hAnsi="Trebuchet MS"/>
          <w:color w:val="323D4F"/>
          <w:sz w:val="20"/>
          <w:szCs w:val="20"/>
        </w:rPr>
        <w:br/>
        <w:t>--------------------------------</w:t>
      </w:r>
      <w:r>
        <w:rPr>
          <w:rFonts w:ascii="Trebuchet MS" w:hAnsi="Trebuchet MS"/>
          <w:color w:val="323D4F"/>
          <w:sz w:val="20"/>
          <w:szCs w:val="20"/>
        </w:rPr>
        <w:br/>
        <w:t>Информация для сведения:</w:t>
      </w:r>
      <w:r>
        <w:rPr>
          <w:rFonts w:ascii="Trebuchet MS" w:hAnsi="Trebuchet MS"/>
          <w:color w:val="323D4F"/>
          <w:sz w:val="20"/>
          <w:szCs w:val="20"/>
        </w:rPr>
        <w:br/>
        <w:t>&lt;1&gt; Согласно пункту 8 части 4 статьи 9 Федерального закона от 27.07.2006 № 152-ФЗ «О персональных данных»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  <w:r>
        <w:rPr>
          <w:rFonts w:ascii="Trebuchet MS" w:hAnsi="Trebuchet MS"/>
          <w:color w:val="323D4F"/>
          <w:sz w:val="20"/>
          <w:szCs w:val="20"/>
        </w:rPr>
        <w:br/>
      </w:r>
    </w:p>
    <w:sectPr w:rsidR="005C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7A"/>
    <w:rsid w:val="005C7807"/>
    <w:rsid w:val="00B047D3"/>
    <w:rsid w:val="00C4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AABE"/>
  <w15:chartTrackingRefBased/>
  <w15:docId w15:val="{593E8995-E64A-47FE-A656-7B6F836D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2018-10-10T13:14:00Z</dcterms:created>
  <dcterms:modified xsi:type="dcterms:W3CDTF">2018-10-10T13:19:00Z</dcterms:modified>
</cp:coreProperties>
</file>